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365B" w14:textId="48FACD0D" w:rsidR="004A7DC1" w:rsidRDefault="004A7DC1">
      <w:r>
        <w:t>hello</w:t>
      </w:r>
    </w:p>
    <w:sectPr w:rsidR="004A7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C1"/>
    <w:rsid w:val="004A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CEE3"/>
  <w15:chartTrackingRefBased/>
  <w15:docId w15:val="{1B25462E-B87A-4AA6-883A-CFFA6845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deepti.21april@outlook.com</dc:creator>
  <cp:keywords/>
  <dc:description/>
  <cp:lastModifiedBy>deepti.21april@outlook.com</cp:lastModifiedBy>
  <cp:revision>1</cp:revision>
  <dcterms:created xsi:type="dcterms:W3CDTF">2022-03-25T05:24:00Z</dcterms:created>
  <dcterms:modified xsi:type="dcterms:W3CDTF">2022-03-25T05:24:00Z</dcterms:modified>
</cp:coreProperties>
</file>